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E8" w:rsidRDefault="00552EE8" w:rsidP="00557B7C">
      <w:pPr>
        <w:jc w:val="center"/>
        <w:rPr>
          <w:b/>
          <w:sz w:val="24"/>
        </w:rPr>
      </w:pPr>
    </w:p>
    <w:p w:rsidR="00552EE8" w:rsidRPr="00113825" w:rsidRDefault="00552EE8" w:rsidP="00557B7C">
      <w:pPr>
        <w:jc w:val="center"/>
        <w:rPr>
          <w:b/>
          <w:sz w:val="24"/>
        </w:rPr>
      </w:pPr>
      <w:r w:rsidRPr="00113825">
        <w:rPr>
          <w:b/>
          <w:sz w:val="24"/>
        </w:rPr>
        <w:t>FORMULÁRIO PARA SOLICITAÇÃO DE HABILITAÇÃO DE HOMOLOGADOR FÉRIAS WEB</w:t>
      </w:r>
    </w:p>
    <w:p w:rsidR="00552EE8" w:rsidRPr="00113825" w:rsidRDefault="00552EE8" w:rsidP="00570E79">
      <w:pPr>
        <w:pStyle w:val="ListParagraph"/>
        <w:numPr>
          <w:ilvl w:val="0"/>
          <w:numId w:val="1"/>
        </w:numPr>
        <w:ind w:left="426" w:firstLine="0"/>
        <w:jc w:val="both"/>
        <w:rPr>
          <w:b/>
        </w:rPr>
      </w:pPr>
      <w:r w:rsidRPr="00113825">
        <w:rPr>
          <w:b/>
        </w:rPr>
        <w:t>DADOS DO OPERADOR</w:t>
      </w:r>
    </w:p>
    <w:p w:rsidR="00552EE8" w:rsidRPr="00982328" w:rsidRDefault="00552EE8" w:rsidP="009702C6">
      <w:pPr>
        <w:pStyle w:val="ListParagraph"/>
        <w:ind w:left="426"/>
        <w:jc w:val="both"/>
        <w:rPr>
          <w:sz w:val="6"/>
          <w:szCs w:val="16"/>
        </w:rPr>
      </w:pPr>
    </w:p>
    <w:tbl>
      <w:tblPr>
        <w:tblW w:w="100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8"/>
        <w:gridCol w:w="4111"/>
      </w:tblGrid>
      <w:tr w:rsidR="00552EE8" w:rsidRPr="008A6B26" w:rsidTr="008A6B26">
        <w:trPr>
          <w:trHeight w:val="346"/>
        </w:trPr>
        <w:tc>
          <w:tcPr>
            <w:tcW w:w="5948" w:type="dxa"/>
            <w:tcBorders>
              <w:top w:val="nil"/>
            </w:tcBorders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NOME COMPLETO</w:t>
            </w:r>
          </w:p>
          <w:bookmarkStart w:id="0" w:name="Texto2"/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4111" w:type="dxa"/>
            <w:tcBorders>
              <w:top w:val="nil"/>
            </w:tcBorders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CPF</w:t>
            </w:r>
          </w:p>
          <w:bookmarkStart w:id="1" w:name="Texto3"/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  <w:bookmarkEnd w:id="1"/>
          </w:p>
        </w:tc>
      </w:tr>
    </w:tbl>
    <w:p w:rsidR="00552EE8" w:rsidRPr="005C1819" w:rsidRDefault="00552EE8" w:rsidP="005C1819">
      <w:pPr>
        <w:pStyle w:val="ListParagraph"/>
        <w:tabs>
          <w:tab w:val="left" w:pos="6487"/>
        </w:tabs>
        <w:spacing w:before="80" w:after="0" w:line="240" w:lineRule="auto"/>
        <w:ind w:left="539"/>
        <w:contextualSpacing w:val="0"/>
        <w:rPr>
          <w:sz w:val="6"/>
        </w:rPr>
      </w:pPr>
      <w:r w:rsidRPr="005C1819">
        <w:rPr>
          <w:sz w:val="6"/>
        </w:rPr>
        <w:tab/>
      </w:r>
    </w:p>
    <w:tbl>
      <w:tblPr>
        <w:tblW w:w="10059" w:type="dxa"/>
        <w:tblInd w:w="42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8"/>
        <w:gridCol w:w="4111"/>
      </w:tblGrid>
      <w:tr w:rsidR="00552EE8" w:rsidRPr="008A6B26" w:rsidTr="008A6B26">
        <w:trPr>
          <w:trHeight w:val="446"/>
        </w:trPr>
        <w:tc>
          <w:tcPr>
            <w:tcW w:w="5948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CARGO/FUNÇÃO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  <w:tc>
          <w:tcPr>
            <w:tcW w:w="4111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(DDD) TELEFONE INSTITUCIONAL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t>(</w:t>
            </w: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  <w:r w:rsidRPr="008A6B26">
              <w:rPr>
                <w:b/>
                <w:sz w:val="20"/>
              </w:rPr>
              <w:t xml:space="preserve">) </w:t>
            </w: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</w:tr>
    </w:tbl>
    <w:p w:rsidR="00552EE8" w:rsidRDefault="00552EE8" w:rsidP="005C1819">
      <w:pPr>
        <w:pStyle w:val="ListParagraph"/>
        <w:tabs>
          <w:tab w:val="left" w:pos="6487"/>
        </w:tabs>
        <w:spacing w:before="80" w:after="0" w:line="240" w:lineRule="auto"/>
        <w:ind w:left="539"/>
        <w:contextualSpacing w:val="0"/>
        <w:rPr>
          <w:sz w:val="6"/>
        </w:rPr>
      </w:pPr>
    </w:p>
    <w:tbl>
      <w:tblPr>
        <w:tblW w:w="10059" w:type="dxa"/>
        <w:tblInd w:w="42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9"/>
      </w:tblGrid>
      <w:tr w:rsidR="00552EE8" w:rsidRPr="008A6B26" w:rsidTr="008A6B26">
        <w:trPr>
          <w:trHeight w:val="446"/>
        </w:trPr>
        <w:tc>
          <w:tcPr>
            <w:tcW w:w="10059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E-MAIL PESSOAL INSTITUCIONAL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</w:tr>
    </w:tbl>
    <w:p w:rsidR="00552EE8" w:rsidRDefault="00552EE8" w:rsidP="005C1819">
      <w:pPr>
        <w:pStyle w:val="ListParagraph"/>
        <w:tabs>
          <w:tab w:val="left" w:pos="6487"/>
        </w:tabs>
        <w:spacing w:before="80" w:after="0" w:line="240" w:lineRule="auto"/>
        <w:ind w:left="539"/>
        <w:contextualSpacing w:val="0"/>
        <w:rPr>
          <w:sz w:val="6"/>
        </w:rPr>
      </w:pPr>
    </w:p>
    <w:tbl>
      <w:tblPr>
        <w:tblW w:w="10059" w:type="dxa"/>
        <w:tblInd w:w="42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8"/>
        <w:gridCol w:w="4111"/>
      </w:tblGrid>
      <w:tr w:rsidR="00552EE8" w:rsidRPr="008A6B26" w:rsidTr="008A6B26">
        <w:trPr>
          <w:trHeight w:val="446"/>
        </w:trPr>
        <w:tc>
          <w:tcPr>
            <w:tcW w:w="5948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NOME DA UNIDADE DE EXERCÍCIO (</w:t>
            </w:r>
            <w:r w:rsidRPr="008A6B26">
              <w:rPr>
                <w:color w:val="2F5496"/>
                <w:sz w:val="20"/>
                <w:shd w:val="clear" w:color="auto" w:fill="FFFFFF"/>
              </w:rPr>
              <w:t>Favor não deixar em branco</w:t>
            </w:r>
            <w:r w:rsidRPr="008A6B26">
              <w:rPr>
                <w:sz w:val="20"/>
              </w:rPr>
              <w:t>)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  <w:tc>
          <w:tcPr>
            <w:tcW w:w="4111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>
              <w:rPr>
                <w:sz w:val="20"/>
              </w:rPr>
              <w:t>SIGLA</w:t>
            </w:r>
            <w:r w:rsidRPr="008A6B26">
              <w:rPr>
                <w:sz w:val="20"/>
              </w:rPr>
              <w:t xml:space="preserve"> DA UNIDADE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</w:tr>
    </w:tbl>
    <w:p w:rsidR="00552EE8" w:rsidRPr="005C1819" w:rsidRDefault="00552EE8" w:rsidP="00E41EC1">
      <w:pPr>
        <w:pStyle w:val="ListParagraph"/>
        <w:tabs>
          <w:tab w:val="left" w:pos="6487"/>
        </w:tabs>
        <w:spacing w:before="80" w:after="0" w:line="240" w:lineRule="auto"/>
        <w:ind w:left="539"/>
        <w:contextualSpacing w:val="0"/>
        <w:rPr>
          <w:sz w:val="6"/>
        </w:rPr>
      </w:pPr>
      <w:r w:rsidRPr="005C1819">
        <w:rPr>
          <w:sz w:val="6"/>
        </w:rPr>
        <w:tab/>
      </w:r>
    </w:p>
    <w:tbl>
      <w:tblPr>
        <w:tblW w:w="10059" w:type="dxa"/>
        <w:tblInd w:w="42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8"/>
        <w:gridCol w:w="4111"/>
      </w:tblGrid>
      <w:tr w:rsidR="00552EE8" w:rsidRPr="008A6B26" w:rsidTr="008A6B26">
        <w:trPr>
          <w:trHeight w:val="446"/>
        </w:trPr>
        <w:tc>
          <w:tcPr>
            <w:tcW w:w="5948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E-MAIL DA UNIDADE DE EXERCÍCIO (</w:t>
            </w:r>
            <w:r w:rsidRPr="008A6B26">
              <w:rPr>
                <w:color w:val="2F5496"/>
                <w:sz w:val="20"/>
                <w:shd w:val="clear" w:color="auto" w:fill="FFFFFF"/>
              </w:rPr>
              <w:t>Favor não deixar em branco</w:t>
            </w:r>
            <w:r w:rsidRPr="008A6B26">
              <w:rPr>
                <w:sz w:val="20"/>
              </w:rPr>
              <w:t>)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  <w:tc>
          <w:tcPr>
            <w:tcW w:w="4111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BLOCO DE LOCALIZAÇÃO DA UNIDADE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</w:tr>
    </w:tbl>
    <w:p w:rsidR="00552EE8" w:rsidRPr="005C1819" w:rsidRDefault="00552EE8" w:rsidP="00E41EC1">
      <w:pPr>
        <w:pStyle w:val="ListParagraph"/>
        <w:tabs>
          <w:tab w:val="left" w:pos="6487"/>
        </w:tabs>
        <w:spacing w:before="80" w:after="0" w:line="240" w:lineRule="auto"/>
        <w:ind w:left="539"/>
        <w:contextualSpacing w:val="0"/>
        <w:rPr>
          <w:sz w:val="6"/>
        </w:rPr>
      </w:pPr>
      <w:r w:rsidRPr="005C1819">
        <w:rPr>
          <w:sz w:val="6"/>
        </w:rPr>
        <w:tab/>
      </w:r>
    </w:p>
    <w:tbl>
      <w:tblPr>
        <w:tblW w:w="10059" w:type="dxa"/>
        <w:tblInd w:w="42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8"/>
        <w:gridCol w:w="4111"/>
      </w:tblGrid>
      <w:tr w:rsidR="00552EE8" w:rsidRPr="008A6B26" w:rsidTr="008A6B26">
        <w:trPr>
          <w:trHeight w:val="336"/>
        </w:trPr>
        <w:tc>
          <w:tcPr>
            <w:tcW w:w="5948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CÓDIGO DO ÓRGÃO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</w:rPr>
            </w:pPr>
            <w:r w:rsidRPr="008A6B26">
              <w:rPr>
                <w:b/>
                <w:sz w:val="20"/>
              </w:rPr>
              <w:t>26274</w:t>
            </w:r>
          </w:p>
        </w:tc>
        <w:tc>
          <w:tcPr>
            <w:tcW w:w="4111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SIGLA DO ÓRGÃO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</w:rPr>
            </w:pPr>
            <w:r w:rsidRPr="008A6B26">
              <w:rPr>
                <w:b/>
                <w:sz w:val="20"/>
              </w:rPr>
              <w:t>UFU</w:t>
            </w:r>
          </w:p>
        </w:tc>
      </w:tr>
    </w:tbl>
    <w:p w:rsidR="00552EE8" w:rsidRPr="005C1819" w:rsidRDefault="00552EE8" w:rsidP="00E41EC1">
      <w:pPr>
        <w:pStyle w:val="ListParagraph"/>
        <w:tabs>
          <w:tab w:val="left" w:pos="6487"/>
        </w:tabs>
        <w:spacing w:before="80" w:after="0" w:line="240" w:lineRule="auto"/>
        <w:ind w:left="539"/>
        <w:contextualSpacing w:val="0"/>
        <w:rPr>
          <w:sz w:val="6"/>
        </w:rPr>
      </w:pPr>
      <w:r w:rsidRPr="005C1819">
        <w:rPr>
          <w:sz w:val="6"/>
        </w:rPr>
        <w:tab/>
      </w:r>
    </w:p>
    <w:tbl>
      <w:tblPr>
        <w:tblW w:w="10059" w:type="dxa"/>
        <w:tblInd w:w="42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8"/>
        <w:gridCol w:w="4111"/>
      </w:tblGrid>
      <w:tr w:rsidR="00552EE8" w:rsidRPr="008A6B26" w:rsidTr="008A6B26">
        <w:trPr>
          <w:trHeight w:val="446"/>
        </w:trPr>
        <w:tc>
          <w:tcPr>
            <w:tcW w:w="5948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ASSINATURA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  <w:tc>
          <w:tcPr>
            <w:tcW w:w="4111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DATA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</w:tr>
    </w:tbl>
    <w:p w:rsidR="00552EE8" w:rsidRPr="004853DE" w:rsidRDefault="00552EE8" w:rsidP="004853DE">
      <w:pPr>
        <w:jc w:val="both"/>
        <w:rPr>
          <w:sz w:val="4"/>
        </w:rPr>
      </w:pPr>
    </w:p>
    <w:p w:rsidR="00552EE8" w:rsidRPr="00113825" w:rsidRDefault="00552EE8" w:rsidP="00570E79">
      <w:pPr>
        <w:pStyle w:val="ListParagraph"/>
        <w:numPr>
          <w:ilvl w:val="0"/>
          <w:numId w:val="1"/>
        </w:numPr>
        <w:ind w:left="426" w:firstLine="0"/>
        <w:jc w:val="both"/>
        <w:rPr>
          <w:b/>
        </w:rPr>
      </w:pPr>
      <w:r w:rsidRPr="00113825">
        <w:rPr>
          <w:b/>
        </w:rPr>
        <w:t>GESTOR DE ACESSO SETORIAL (Cadastradores parciais)</w:t>
      </w:r>
    </w:p>
    <w:p w:rsidR="00552EE8" w:rsidRPr="00113825" w:rsidRDefault="00552EE8" w:rsidP="004853DE">
      <w:pPr>
        <w:pStyle w:val="ListParagraph"/>
        <w:ind w:left="426"/>
        <w:jc w:val="both"/>
        <w:rPr>
          <w:sz w:val="14"/>
        </w:rPr>
      </w:pPr>
      <w:bookmarkStart w:id="2" w:name="_GoBack"/>
      <w:bookmarkEnd w:id="2"/>
    </w:p>
    <w:tbl>
      <w:tblPr>
        <w:tblW w:w="100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8"/>
        <w:gridCol w:w="4111"/>
      </w:tblGrid>
      <w:tr w:rsidR="00552EE8" w:rsidRPr="008A6B26" w:rsidTr="008A6B26">
        <w:trPr>
          <w:trHeight w:val="446"/>
        </w:trPr>
        <w:tc>
          <w:tcPr>
            <w:tcW w:w="5948" w:type="dxa"/>
            <w:tcBorders>
              <w:top w:val="nil"/>
            </w:tcBorders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NOME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t>CLAUDIONOR ANTONIO SILVA / MARIANE FERREIRA MORLIN</w:t>
            </w:r>
          </w:p>
        </w:tc>
        <w:tc>
          <w:tcPr>
            <w:tcW w:w="4111" w:type="dxa"/>
            <w:tcBorders>
              <w:top w:val="nil"/>
            </w:tcBorders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CPF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</w:rPr>
            </w:pPr>
            <w:r w:rsidRPr="008A6B26">
              <w:rPr>
                <w:b/>
                <w:sz w:val="20"/>
              </w:rPr>
              <w:t>34087583600 / 08958705680</w:t>
            </w:r>
          </w:p>
        </w:tc>
      </w:tr>
    </w:tbl>
    <w:p w:rsidR="00552EE8" w:rsidRPr="005C1819" w:rsidRDefault="00552EE8" w:rsidP="004853DE">
      <w:pPr>
        <w:pStyle w:val="ListParagraph"/>
        <w:tabs>
          <w:tab w:val="left" w:pos="6487"/>
        </w:tabs>
        <w:spacing w:before="80" w:after="0" w:line="240" w:lineRule="auto"/>
        <w:ind w:left="539"/>
        <w:contextualSpacing w:val="0"/>
        <w:rPr>
          <w:sz w:val="6"/>
        </w:rPr>
      </w:pPr>
      <w:r w:rsidRPr="005C1819">
        <w:rPr>
          <w:sz w:val="6"/>
        </w:rPr>
        <w:tab/>
      </w:r>
    </w:p>
    <w:tbl>
      <w:tblPr>
        <w:tblW w:w="10059" w:type="dxa"/>
        <w:tblInd w:w="42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8"/>
        <w:gridCol w:w="4111"/>
      </w:tblGrid>
      <w:tr w:rsidR="00552EE8" w:rsidRPr="008A6B26" w:rsidTr="008A6B26">
        <w:trPr>
          <w:trHeight w:val="446"/>
        </w:trPr>
        <w:tc>
          <w:tcPr>
            <w:tcW w:w="5948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ASSINATURA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  <w:tc>
          <w:tcPr>
            <w:tcW w:w="4111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DATA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</w:tr>
    </w:tbl>
    <w:p w:rsidR="00552EE8" w:rsidRDefault="00552EE8" w:rsidP="005C1819">
      <w:pPr>
        <w:pStyle w:val="ListParagraph"/>
        <w:tabs>
          <w:tab w:val="left" w:pos="6487"/>
        </w:tabs>
        <w:spacing w:before="80" w:after="0" w:line="240" w:lineRule="auto"/>
        <w:ind w:left="539"/>
        <w:contextualSpacing w:val="0"/>
        <w:rPr>
          <w:sz w:val="6"/>
        </w:rPr>
      </w:pPr>
    </w:p>
    <w:p w:rsidR="00552EE8" w:rsidRPr="00113825" w:rsidRDefault="00552EE8" w:rsidP="00570E79">
      <w:pPr>
        <w:pStyle w:val="ListParagraph"/>
        <w:numPr>
          <w:ilvl w:val="0"/>
          <w:numId w:val="1"/>
        </w:numPr>
        <w:ind w:left="426" w:firstLine="0"/>
        <w:jc w:val="both"/>
        <w:rPr>
          <w:b/>
        </w:rPr>
      </w:pPr>
      <w:r w:rsidRPr="00113825">
        <w:rPr>
          <w:b/>
        </w:rPr>
        <w:t>DE ACORDO DO GESTOR SUPERIOR (Chefia Superior)</w:t>
      </w:r>
    </w:p>
    <w:p w:rsidR="00552EE8" w:rsidRPr="00113825" w:rsidRDefault="00552EE8" w:rsidP="004853DE">
      <w:pPr>
        <w:pStyle w:val="ListParagraph"/>
        <w:ind w:left="426"/>
        <w:jc w:val="both"/>
        <w:rPr>
          <w:sz w:val="14"/>
        </w:rPr>
      </w:pPr>
    </w:p>
    <w:tbl>
      <w:tblPr>
        <w:tblW w:w="100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8"/>
        <w:gridCol w:w="4111"/>
      </w:tblGrid>
      <w:tr w:rsidR="00552EE8" w:rsidRPr="008A6B26" w:rsidTr="008A6B26">
        <w:trPr>
          <w:trHeight w:val="446"/>
        </w:trPr>
        <w:tc>
          <w:tcPr>
            <w:tcW w:w="5948" w:type="dxa"/>
            <w:tcBorders>
              <w:top w:val="nil"/>
            </w:tcBorders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GESTOR SUPERIOR DO SERVIDOR (HOMOLOGADOR)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top w:val="nil"/>
            </w:tcBorders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CPF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</w:tr>
    </w:tbl>
    <w:p w:rsidR="00552EE8" w:rsidRDefault="00552EE8" w:rsidP="004853DE">
      <w:pPr>
        <w:pStyle w:val="ListParagraph"/>
        <w:tabs>
          <w:tab w:val="left" w:pos="6487"/>
        </w:tabs>
        <w:spacing w:before="80" w:after="0" w:line="240" w:lineRule="auto"/>
        <w:ind w:left="539"/>
        <w:contextualSpacing w:val="0"/>
        <w:rPr>
          <w:sz w:val="6"/>
        </w:rPr>
      </w:pPr>
    </w:p>
    <w:tbl>
      <w:tblPr>
        <w:tblW w:w="10059" w:type="dxa"/>
        <w:tblInd w:w="42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8"/>
        <w:gridCol w:w="4111"/>
      </w:tblGrid>
      <w:tr w:rsidR="00552EE8" w:rsidRPr="008A6B26" w:rsidTr="008A6B26">
        <w:trPr>
          <w:trHeight w:val="493"/>
        </w:trPr>
        <w:tc>
          <w:tcPr>
            <w:tcW w:w="5948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CARGO/FUNÇÃO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  <w:tc>
          <w:tcPr>
            <w:tcW w:w="4111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MATRÍCULA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</w:tr>
    </w:tbl>
    <w:p w:rsidR="00552EE8" w:rsidRDefault="00552EE8" w:rsidP="004853DE">
      <w:pPr>
        <w:pStyle w:val="ListParagraph"/>
        <w:tabs>
          <w:tab w:val="left" w:pos="6487"/>
        </w:tabs>
        <w:spacing w:before="80" w:after="0" w:line="240" w:lineRule="auto"/>
        <w:ind w:left="539"/>
        <w:contextualSpacing w:val="0"/>
        <w:rPr>
          <w:sz w:val="6"/>
        </w:rPr>
      </w:pPr>
    </w:p>
    <w:p w:rsidR="00552EE8" w:rsidRPr="00113825" w:rsidRDefault="00552EE8" w:rsidP="00113825">
      <w:pPr>
        <w:pStyle w:val="ListParagraph"/>
        <w:ind w:left="426"/>
        <w:jc w:val="both"/>
        <w:rPr>
          <w:sz w:val="14"/>
        </w:rPr>
      </w:pPr>
      <w:r w:rsidRPr="00113825">
        <w:rPr>
          <w:sz w:val="14"/>
        </w:rPr>
        <w:tab/>
      </w:r>
    </w:p>
    <w:tbl>
      <w:tblPr>
        <w:tblW w:w="10059" w:type="dxa"/>
        <w:tblInd w:w="42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8"/>
        <w:gridCol w:w="4111"/>
      </w:tblGrid>
      <w:tr w:rsidR="00552EE8" w:rsidRPr="008A6B26" w:rsidTr="008A6B26">
        <w:trPr>
          <w:trHeight w:val="533"/>
        </w:trPr>
        <w:tc>
          <w:tcPr>
            <w:tcW w:w="5948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ASSINATURA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  <w:tc>
          <w:tcPr>
            <w:tcW w:w="4111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sz w:val="20"/>
              </w:rPr>
              <w:t>DATA</w:t>
            </w:r>
          </w:p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</w:p>
        </w:tc>
      </w:tr>
    </w:tbl>
    <w:p w:rsidR="00552EE8" w:rsidRDefault="00552EE8" w:rsidP="005C1819">
      <w:pPr>
        <w:pStyle w:val="ListParagraph"/>
        <w:tabs>
          <w:tab w:val="left" w:pos="6487"/>
        </w:tabs>
        <w:spacing w:before="80" w:after="0" w:line="240" w:lineRule="auto"/>
        <w:ind w:left="539"/>
        <w:contextualSpacing w:val="0"/>
        <w:rPr>
          <w:sz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4"/>
        <w:gridCol w:w="3355"/>
        <w:gridCol w:w="3355"/>
      </w:tblGrid>
      <w:tr w:rsidR="00552EE8" w:rsidRPr="008A6B26" w:rsidTr="008A6B26">
        <w:tc>
          <w:tcPr>
            <w:tcW w:w="10064" w:type="dxa"/>
            <w:gridSpan w:val="3"/>
          </w:tcPr>
          <w:p w:rsidR="00552EE8" w:rsidRPr="008A6B26" w:rsidRDefault="00552EE8" w:rsidP="008A6B26">
            <w:pPr>
              <w:spacing w:after="0" w:line="240" w:lineRule="auto"/>
              <w:jc w:val="center"/>
              <w:rPr>
                <w:sz w:val="20"/>
              </w:rPr>
            </w:pPr>
            <w:r w:rsidRPr="008A6B26">
              <w:rPr>
                <w:sz w:val="20"/>
              </w:rPr>
              <w:t>SISTEMAS / NÍVEIS DE ACESSO</w:t>
            </w:r>
          </w:p>
        </w:tc>
      </w:tr>
      <w:tr w:rsidR="00552EE8" w:rsidRPr="008A6B26" w:rsidTr="008A6B26">
        <w:trPr>
          <w:trHeight w:val="248"/>
        </w:trPr>
        <w:tc>
          <w:tcPr>
            <w:tcW w:w="3354" w:type="dxa"/>
          </w:tcPr>
          <w:p w:rsidR="00552EE8" w:rsidRPr="008A6B26" w:rsidRDefault="00552EE8" w:rsidP="008A6B26">
            <w:pPr>
              <w:spacing w:after="0" w:line="240" w:lineRule="auto"/>
              <w:jc w:val="center"/>
              <w:rPr>
                <w:sz w:val="20"/>
              </w:rPr>
            </w:pPr>
            <w:r w:rsidRPr="008A6B26">
              <w:rPr>
                <w:sz w:val="20"/>
              </w:rPr>
              <w:t>MÓDULO FÉRIAS WEB</w:t>
            </w:r>
          </w:p>
        </w:tc>
        <w:tc>
          <w:tcPr>
            <w:tcW w:w="3355" w:type="dxa"/>
          </w:tcPr>
          <w:p w:rsidR="00552EE8" w:rsidRPr="008A6B26" w:rsidRDefault="00552EE8" w:rsidP="008A6B26">
            <w:pPr>
              <w:spacing w:after="0" w:line="240" w:lineRule="auto"/>
              <w:jc w:val="center"/>
              <w:rPr>
                <w:sz w:val="20"/>
              </w:rPr>
            </w:pPr>
            <w:r w:rsidRPr="008A6B26">
              <w:rPr>
                <w:sz w:val="20"/>
              </w:rPr>
              <w:t>UPAG</w:t>
            </w:r>
          </w:p>
        </w:tc>
        <w:tc>
          <w:tcPr>
            <w:tcW w:w="3355" w:type="dxa"/>
          </w:tcPr>
          <w:p w:rsidR="00552EE8" w:rsidRPr="008A6B26" w:rsidRDefault="00552EE8" w:rsidP="008A6B26">
            <w:pPr>
              <w:spacing w:after="0" w:line="240" w:lineRule="auto"/>
              <w:jc w:val="center"/>
              <w:rPr>
                <w:sz w:val="20"/>
              </w:rPr>
            </w:pPr>
            <w:r w:rsidRPr="008A6B26">
              <w:rPr>
                <w:sz w:val="20"/>
              </w:rPr>
              <w:t>NÍVEL</w:t>
            </w:r>
          </w:p>
        </w:tc>
      </w:tr>
      <w:tr w:rsidR="00552EE8" w:rsidRPr="008A6B26" w:rsidTr="008A6B26">
        <w:trPr>
          <w:trHeight w:val="247"/>
        </w:trPr>
        <w:tc>
          <w:tcPr>
            <w:tcW w:w="3354" w:type="dxa"/>
          </w:tcPr>
          <w:p w:rsidR="00552EE8" w:rsidRPr="008A6B26" w:rsidRDefault="00552EE8" w:rsidP="008A6B26">
            <w:pPr>
              <w:spacing w:after="0" w:line="240" w:lineRule="auto"/>
              <w:jc w:val="center"/>
              <w:rPr>
                <w:sz w:val="6"/>
                <w:bdr w:val="single" w:sz="4" w:space="0" w:color="auto"/>
              </w:rPr>
            </w:pPr>
          </w:p>
          <w:p w:rsidR="00552EE8" w:rsidRPr="008A6B26" w:rsidRDefault="00552EE8" w:rsidP="008A6B26">
            <w:pPr>
              <w:spacing w:after="0" w:line="240" w:lineRule="auto"/>
              <w:jc w:val="center"/>
              <w:rPr>
                <w:sz w:val="2"/>
                <w:bdr w:val="single" w:sz="4" w:space="0" w:color="auto"/>
              </w:rPr>
            </w:pPr>
          </w:p>
          <w:p w:rsidR="00552EE8" w:rsidRPr="008A6B26" w:rsidRDefault="00552EE8" w:rsidP="008A6B26">
            <w:pPr>
              <w:spacing w:after="0" w:line="240" w:lineRule="auto"/>
              <w:jc w:val="center"/>
              <w:rPr>
                <w:sz w:val="20"/>
                <w:bdr w:val="single" w:sz="4" w:space="0" w:color="auto"/>
              </w:rPr>
            </w:pPr>
          </w:p>
          <w:p w:rsidR="00552EE8" w:rsidRPr="008A6B26" w:rsidRDefault="00552EE8" w:rsidP="008A6B26">
            <w:pPr>
              <w:spacing w:after="0" w:line="240" w:lineRule="auto"/>
              <w:jc w:val="center"/>
              <w:rPr>
                <w:sz w:val="20"/>
              </w:rPr>
            </w:pPr>
            <w:r w:rsidRPr="008A6B26">
              <w:rPr>
                <w:sz w:val="20"/>
                <w:bdr w:val="single" w:sz="4" w:space="0" w:color="auto"/>
              </w:rPr>
              <w:t xml:space="preserve"> </w:t>
            </w:r>
            <w:bookmarkStart w:id="3" w:name="Texto4"/>
            <w:r w:rsidRPr="008A6B26">
              <w:rPr>
                <w:b/>
                <w:sz w:val="20"/>
                <w:bdr w:val="single" w:sz="4" w:space="0" w:color="aut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8A6B26">
              <w:rPr>
                <w:b/>
                <w:sz w:val="20"/>
                <w:bdr w:val="single" w:sz="4" w:space="0" w:color="auto"/>
              </w:rPr>
            </w:r>
            <w:r w:rsidRPr="008A6B26">
              <w:rPr>
                <w:b/>
                <w:sz w:val="20"/>
                <w:bdr w:val="single" w:sz="4" w:space="0" w:color="auto"/>
              </w:rPr>
              <w:fldChar w:fldCharType="separate"/>
            </w:r>
            <w:r w:rsidRPr="008A6B26">
              <w:rPr>
                <w:b/>
                <w:sz w:val="20"/>
                <w:bdr w:val="single" w:sz="4" w:space="0" w:color="auto"/>
              </w:rPr>
              <w:t>X</w:t>
            </w:r>
            <w:r w:rsidRPr="008A6B26">
              <w:rPr>
                <w:b/>
                <w:sz w:val="20"/>
                <w:bdr w:val="single" w:sz="4" w:space="0" w:color="auto"/>
              </w:rPr>
              <w:fldChar w:fldCharType="end"/>
            </w:r>
            <w:bookmarkEnd w:id="3"/>
            <w:r w:rsidRPr="008A6B26">
              <w:rPr>
                <w:sz w:val="20"/>
                <w:bdr w:val="single" w:sz="4" w:space="0" w:color="auto"/>
              </w:rPr>
              <w:t xml:space="preserve"> </w:t>
            </w:r>
            <w:r w:rsidRPr="008A6B26">
              <w:rPr>
                <w:sz w:val="20"/>
              </w:rPr>
              <w:t xml:space="preserve"> HOMOLOGAR FÉRIAS WEB</w:t>
            </w:r>
          </w:p>
        </w:tc>
        <w:tc>
          <w:tcPr>
            <w:tcW w:w="3355" w:type="dxa"/>
          </w:tcPr>
          <w:p w:rsidR="00552EE8" w:rsidRPr="008A6B26" w:rsidRDefault="00552EE8" w:rsidP="008A6B26">
            <w:pPr>
              <w:spacing w:after="0" w:line="240" w:lineRule="auto"/>
              <w:jc w:val="center"/>
              <w:rPr>
                <w:sz w:val="12"/>
                <w:bdr w:val="single" w:sz="4" w:space="0" w:color="auto"/>
              </w:rPr>
            </w:pPr>
          </w:p>
          <w:p w:rsidR="00552EE8" w:rsidRPr="008A6B26" w:rsidRDefault="00552EE8" w:rsidP="008A6B26">
            <w:pPr>
              <w:spacing w:after="0" w:line="240" w:lineRule="auto"/>
              <w:jc w:val="center"/>
              <w:rPr>
                <w:sz w:val="20"/>
              </w:rPr>
            </w:pPr>
            <w:r w:rsidRPr="008A6B26">
              <w:rPr>
                <w:sz w:val="20"/>
                <w:bdr w:val="single" w:sz="4" w:space="0" w:color="auto"/>
              </w:rPr>
              <w:t xml:space="preserve"> </w:t>
            </w:r>
            <w:r w:rsidRPr="008A6B26">
              <w:rPr>
                <w:b/>
                <w:sz w:val="20"/>
                <w:bdr w:val="single" w:sz="4" w:space="0" w:color="aut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8A6B26">
              <w:rPr>
                <w:b/>
                <w:sz w:val="20"/>
                <w:bdr w:val="single" w:sz="4" w:space="0" w:color="auto"/>
              </w:rPr>
            </w:r>
            <w:r w:rsidRPr="008A6B26">
              <w:rPr>
                <w:b/>
                <w:sz w:val="20"/>
                <w:bdr w:val="single" w:sz="4" w:space="0" w:color="auto"/>
              </w:rPr>
              <w:fldChar w:fldCharType="separate"/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fldChar w:fldCharType="end"/>
            </w:r>
            <w:r w:rsidRPr="008A6B26">
              <w:rPr>
                <w:sz w:val="20"/>
                <w:bdr w:val="single" w:sz="4" w:space="0" w:color="auto"/>
              </w:rPr>
              <w:t xml:space="preserve"> </w:t>
            </w:r>
            <w:r w:rsidRPr="008A6B26">
              <w:rPr>
                <w:sz w:val="20"/>
              </w:rPr>
              <w:t xml:space="preserve">   31-UFU</w:t>
            </w:r>
          </w:p>
          <w:p w:rsidR="00552EE8" w:rsidRPr="008A6B26" w:rsidRDefault="00552EE8" w:rsidP="008A6B26">
            <w:pPr>
              <w:spacing w:after="0" w:line="240" w:lineRule="auto"/>
              <w:jc w:val="center"/>
              <w:rPr>
                <w:sz w:val="10"/>
              </w:rPr>
            </w:pPr>
          </w:p>
          <w:p w:rsidR="00552EE8" w:rsidRPr="008A6B26" w:rsidRDefault="00552EE8" w:rsidP="008A6B26">
            <w:pPr>
              <w:spacing w:after="0" w:line="240" w:lineRule="auto"/>
              <w:jc w:val="center"/>
              <w:rPr>
                <w:sz w:val="20"/>
              </w:rPr>
            </w:pPr>
            <w:r w:rsidRPr="008A6B26">
              <w:rPr>
                <w:sz w:val="20"/>
                <w:bdr w:val="single" w:sz="4" w:space="0" w:color="auto"/>
              </w:rPr>
              <w:t xml:space="preserve"> </w:t>
            </w:r>
            <w:r w:rsidRPr="008A6B26">
              <w:rPr>
                <w:b/>
                <w:sz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8A6B26">
              <w:rPr>
                <w:b/>
                <w:sz w:val="20"/>
                <w:bdr w:val="single" w:sz="4" w:space="0" w:color="auto"/>
              </w:rPr>
            </w:r>
            <w:r w:rsidRPr="008A6B26">
              <w:rPr>
                <w:b/>
                <w:sz w:val="20"/>
                <w:bdr w:val="single" w:sz="4" w:space="0" w:color="auto"/>
              </w:rPr>
              <w:fldChar w:fldCharType="separate"/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fldChar w:fldCharType="end"/>
            </w:r>
            <w:r w:rsidRPr="008A6B26">
              <w:rPr>
                <w:sz w:val="20"/>
                <w:bdr w:val="single" w:sz="4" w:space="0" w:color="auto"/>
              </w:rPr>
              <w:t xml:space="preserve"> </w:t>
            </w:r>
            <w:r w:rsidRPr="008A6B26">
              <w:rPr>
                <w:sz w:val="20"/>
              </w:rPr>
              <w:t xml:space="preserve">  179-HC</w:t>
            </w:r>
          </w:p>
        </w:tc>
        <w:tc>
          <w:tcPr>
            <w:tcW w:w="3355" w:type="dxa"/>
          </w:tcPr>
          <w:p w:rsidR="00552EE8" w:rsidRPr="008A6B26" w:rsidRDefault="00552EE8" w:rsidP="008A6B26">
            <w:pPr>
              <w:spacing w:after="0" w:line="240" w:lineRule="auto"/>
              <w:jc w:val="center"/>
              <w:rPr>
                <w:sz w:val="14"/>
                <w:bdr w:val="single" w:sz="4" w:space="0" w:color="auto"/>
              </w:rPr>
            </w:pPr>
          </w:p>
          <w:p w:rsidR="00552EE8" w:rsidRPr="008A6B26" w:rsidRDefault="00552EE8" w:rsidP="008A6B26">
            <w:pPr>
              <w:spacing w:after="0" w:line="240" w:lineRule="auto"/>
              <w:rPr>
                <w:sz w:val="20"/>
              </w:rPr>
            </w:pPr>
            <w:r w:rsidRPr="008A6B26">
              <w:rPr>
                <w:sz w:val="20"/>
                <w:bdr w:val="single" w:sz="4" w:space="0" w:color="auto"/>
              </w:rPr>
              <w:t xml:space="preserve"> </w:t>
            </w:r>
            <w:r w:rsidRPr="008A6B26">
              <w:rPr>
                <w:b/>
                <w:sz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8A6B26">
              <w:rPr>
                <w:b/>
                <w:sz w:val="20"/>
                <w:bdr w:val="single" w:sz="4" w:space="0" w:color="auto"/>
              </w:rPr>
            </w:r>
            <w:r w:rsidRPr="008A6B26">
              <w:rPr>
                <w:b/>
                <w:sz w:val="20"/>
                <w:bdr w:val="single" w:sz="4" w:space="0" w:color="auto"/>
              </w:rPr>
              <w:fldChar w:fldCharType="separate"/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fldChar w:fldCharType="end"/>
            </w:r>
            <w:r w:rsidRPr="008A6B26">
              <w:rPr>
                <w:sz w:val="20"/>
                <w:bdr w:val="single" w:sz="4" w:space="0" w:color="auto"/>
              </w:rPr>
              <w:t xml:space="preserve"> </w:t>
            </w:r>
            <w:r w:rsidRPr="008A6B26">
              <w:rPr>
                <w:sz w:val="20"/>
              </w:rPr>
              <w:t xml:space="preserve">  SOMENTE A UNIDADE</w:t>
            </w:r>
          </w:p>
          <w:p w:rsidR="00552EE8" w:rsidRPr="008A6B26" w:rsidRDefault="00552EE8" w:rsidP="008A6B26">
            <w:pPr>
              <w:spacing w:after="0" w:line="240" w:lineRule="auto"/>
              <w:jc w:val="center"/>
              <w:rPr>
                <w:sz w:val="10"/>
              </w:rPr>
            </w:pPr>
          </w:p>
          <w:p w:rsidR="00552EE8" w:rsidRPr="008A6B26" w:rsidRDefault="00552EE8" w:rsidP="008A6B26">
            <w:pPr>
              <w:spacing w:after="0" w:line="240" w:lineRule="auto"/>
              <w:rPr>
                <w:sz w:val="20"/>
              </w:rPr>
            </w:pPr>
            <w:r w:rsidRPr="008A6B26">
              <w:rPr>
                <w:sz w:val="20"/>
                <w:bdr w:val="single" w:sz="4" w:space="0" w:color="auto"/>
              </w:rPr>
              <w:t xml:space="preserve"> </w:t>
            </w:r>
            <w:r w:rsidRPr="008A6B26">
              <w:rPr>
                <w:b/>
                <w:sz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8A6B26">
              <w:rPr>
                <w:b/>
                <w:sz w:val="20"/>
                <w:bdr w:val="single" w:sz="4" w:space="0" w:color="auto"/>
              </w:rPr>
            </w:r>
            <w:r w:rsidRPr="008A6B26">
              <w:rPr>
                <w:b/>
                <w:sz w:val="20"/>
                <w:bdr w:val="single" w:sz="4" w:space="0" w:color="auto"/>
              </w:rPr>
              <w:fldChar w:fldCharType="separate"/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fldChar w:fldCharType="end"/>
            </w:r>
            <w:r w:rsidRPr="008A6B26">
              <w:rPr>
                <w:sz w:val="20"/>
                <w:bdr w:val="single" w:sz="4" w:space="0" w:color="auto"/>
              </w:rPr>
              <w:t xml:space="preserve"> </w:t>
            </w:r>
            <w:r w:rsidRPr="008A6B26">
              <w:rPr>
                <w:sz w:val="20"/>
              </w:rPr>
              <w:t xml:space="preserve">  UNIDADES E SUBORDINADAS</w:t>
            </w:r>
          </w:p>
          <w:p w:rsidR="00552EE8" w:rsidRPr="008A6B26" w:rsidRDefault="00552EE8" w:rsidP="008A6B26">
            <w:pPr>
              <w:spacing w:after="0" w:line="240" w:lineRule="auto"/>
              <w:rPr>
                <w:sz w:val="8"/>
              </w:rPr>
            </w:pPr>
          </w:p>
        </w:tc>
      </w:tr>
    </w:tbl>
    <w:p w:rsidR="00552EE8" w:rsidRPr="00982328" w:rsidRDefault="00552EE8" w:rsidP="00982328">
      <w:pPr>
        <w:pStyle w:val="ListParagraph"/>
        <w:tabs>
          <w:tab w:val="left" w:pos="6487"/>
        </w:tabs>
        <w:spacing w:before="80" w:after="0" w:line="240" w:lineRule="auto"/>
        <w:ind w:left="539"/>
        <w:contextualSpacing w:val="0"/>
        <w:rPr>
          <w:sz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7"/>
        <w:gridCol w:w="3544"/>
        <w:gridCol w:w="3373"/>
      </w:tblGrid>
      <w:tr w:rsidR="00552EE8" w:rsidRPr="008A6B26" w:rsidTr="008A6B26">
        <w:tc>
          <w:tcPr>
            <w:tcW w:w="10064" w:type="dxa"/>
            <w:gridSpan w:val="3"/>
          </w:tcPr>
          <w:p w:rsidR="00552EE8" w:rsidRPr="008A6B26" w:rsidRDefault="00552EE8" w:rsidP="008A6B26">
            <w:pPr>
              <w:spacing w:after="0" w:line="240" w:lineRule="auto"/>
              <w:jc w:val="center"/>
              <w:rPr>
                <w:b/>
              </w:rPr>
            </w:pPr>
            <w:r w:rsidRPr="008A6B26">
              <w:rPr>
                <w:b/>
              </w:rPr>
              <w:t>IDENTIFICAÇÃO DA SITUAÇÃO DO HOMOLOGADOR COM A UNIDADE</w:t>
            </w:r>
          </w:p>
        </w:tc>
      </w:tr>
      <w:tr w:rsidR="00552EE8" w:rsidRPr="008A6B26" w:rsidTr="008A6B26">
        <w:tc>
          <w:tcPr>
            <w:tcW w:w="10064" w:type="dxa"/>
            <w:gridSpan w:val="3"/>
          </w:tcPr>
          <w:p w:rsidR="00552EE8" w:rsidRPr="008A6B26" w:rsidRDefault="00552EE8" w:rsidP="008A6B26">
            <w:pPr>
              <w:spacing w:after="0" w:line="240" w:lineRule="auto"/>
              <w:jc w:val="center"/>
              <w:rPr>
                <w:b/>
                <w:sz w:val="12"/>
              </w:rPr>
            </w:pPr>
          </w:p>
        </w:tc>
      </w:tr>
      <w:tr w:rsidR="00552EE8" w:rsidRPr="008A6B26" w:rsidTr="008A6B26">
        <w:trPr>
          <w:trHeight w:val="248"/>
        </w:trPr>
        <w:tc>
          <w:tcPr>
            <w:tcW w:w="3147" w:type="dxa"/>
          </w:tcPr>
          <w:p w:rsidR="00552EE8" w:rsidRPr="008A6B26" w:rsidRDefault="00552EE8" w:rsidP="008A6B26">
            <w:pPr>
              <w:spacing w:after="0" w:line="240" w:lineRule="auto"/>
              <w:rPr>
                <w:sz w:val="10"/>
                <w:bdr w:val="single" w:sz="4" w:space="0" w:color="auto"/>
              </w:rPr>
            </w:pPr>
          </w:p>
          <w:p w:rsidR="00552EE8" w:rsidRPr="008A6B26" w:rsidRDefault="00552EE8" w:rsidP="008A6B26">
            <w:pPr>
              <w:spacing w:after="0" w:line="240" w:lineRule="auto"/>
              <w:rPr>
                <w:sz w:val="20"/>
              </w:rPr>
            </w:pPr>
            <w:r w:rsidRPr="008A6B26">
              <w:rPr>
                <w:sz w:val="20"/>
                <w:bdr w:val="single" w:sz="4" w:space="0" w:color="auto"/>
              </w:rPr>
              <w:t xml:space="preserve"> </w:t>
            </w:r>
            <w:r w:rsidRPr="008A6B26">
              <w:rPr>
                <w:b/>
                <w:sz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8A6B26">
              <w:rPr>
                <w:b/>
                <w:sz w:val="20"/>
                <w:bdr w:val="single" w:sz="4" w:space="0" w:color="auto"/>
              </w:rPr>
            </w:r>
            <w:r w:rsidRPr="008A6B26">
              <w:rPr>
                <w:b/>
                <w:sz w:val="20"/>
                <w:bdr w:val="single" w:sz="4" w:space="0" w:color="auto"/>
              </w:rPr>
              <w:fldChar w:fldCharType="separate"/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fldChar w:fldCharType="end"/>
            </w:r>
            <w:r w:rsidRPr="008A6B26">
              <w:rPr>
                <w:b/>
                <w:sz w:val="20"/>
                <w:bdr w:val="single" w:sz="4" w:space="0" w:color="auto"/>
              </w:rPr>
              <w:t xml:space="preserve"> </w:t>
            </w:r>
            <w:r w:rsidRPr="008A6B26">
              <w:rPr>
                <w:sz w:val="20"/>
              </w:rPr>
              <w:t xml:space="preserve">   SOU GESTOR DA UNIDADE</w:t>
            </w:r>
          </w:p>
          <w:p w:rsidR="00552EE8" w:rsidRPr="008A6B26" w:rsidRDefault="00552EE8" w:rsidP="008A6B26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3544" w:type="dxa"/>
          </w:tcPr>
          <w:p w:rsidR="00552EE8" w:rsidRPr="008A6B26" w:rsidRDefault="00552EE8" w:rsidP="008A6B26">
            <w:pPr>
              <w:spacing w:after="0" w:line="240" w:lineRule="auto"/>
              <w:rPr>
                <w:sz w:val="10"/>
                <w:bdr w:val="single" w:sz="4" w:space="0" w:color="auto"/>
              </w:rPr>
            </w:pPr>
          </w:p>
          <w:p w:rsidR="00552EE8" w:rsidRPr="008A6B26" w:rsidRDefault="00552EE8" w:rsidP="008A6B26">
            <w:pPr>
              <w:spacing w:after="0" w:line="240" w:lineRule="auto"/>
              <w:rPr>
                <w:sz w:val="20"/>
              </w:rPr>
            </w:pPr>
            <w:r w:rsidRPr="008A6B26">
              <w:rPr>
                <w:sz w:val="20"/>
                <w:bdr w:val="single" w:sz="4" w:space="0" w:color="auto"/>
              </w:rPr>
              <w:t xml:space="preserve"> </w:t>
            </w:r>
            <w:r w:rsidRPr="008A6B26">
              <w:rPr>
                <w:b/>
                <w:sz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8A6B26">
              <w:rPr>
                <w:b/>
                <w:sz w:val="20"/>
                <w:bdr w:val="single" w:sz="4" w:space="0" w:color="auto"/>
              </w:rPr>
            </w:r>
            <w:r w:rsidRPr="008A6B26">
              <w:rPr>
                <w:b/>
                <w:sz w:val="20"/>
                <w:bdr w:val="single" w:sz="4" w:space="0" w:color="auto"/>
              </w:rPr>
              <w:fldChar w:fldCharType="separate"/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fldChar w:fldCharType="end"/>
            </w:r>
            <w:r w:rsidRPr="008A6B26">
              <w:rPr>
                <w:sz w:val="20"/>
                <w:bdr w:val="single" w:sz="4" w:space="0" w:color="auto"/>
              </w:rPr>
              <w:t xml:space="preserve"> </w:t>
            </w:r>
            <w:r w:rsidRPr="008A6B26">
              <w:rPr>
                <w:sz w:val="20"/>
              </w:rPr>
              <w:t xml:space="preserve">  NÃO SOU GESTOR DA UNIDADE</w:t>
            </w:r>
          </w:p>
        </w:tc>
        <w:tc>
          <w:tcPr>
            <w:tcW w:w="3373" w:type="dxa"/>
          </w:tcPr>
          <w:p w:rsidR="00552EE8" w:rsidRPr="008A6B26" w:rsidRDefault="00552EE8" w:rsidP="008A6B26">
            <w:pPr>
              <w:spacing w:after="0" w:line="240" w:lineRule="auto"/>
              <w:rPr>
                <w:sz w:val="10"/>
                <w:bdr w:val="single" w:sz="4" w:space="0" w:color="auto"/>
              </w:rPr>
            </w:pPr>
          </w:p>
          <w:p w:rsidR="00552EE8" w:rsidRPr="008A6B26" w:rsidRDefault="00552EE8" w:rsidP="008A6B26">
            <w:pPr>
              <w:spacing w:after="0" w:line="240" w:lineRule="auto"/>
              <w:rPr>
                <w:sz w:val="20"/>
              </w:rPr>
            </w:pPr>
            <w:r w:rsidRPr="008A6B26">
              <w:rPr>
                <w:sz w:val="20"/>
                <w:bdr w:val="single" w:sz="4" w:space="0" w:color="auto"/>
              </w:rPr>
              <w:t xml:space="preserve"> </w:t>
            </w:r>
            <w:r w:rsidRPr="008A6B26">
              <w:rPr>
                <w:b/>
                <w:sz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8A6B26">
              <w:rPr>
                <w:b/>
                <w:sz w:val="20"/>
                <w:bdr w:val="single" w:sz="4" w:space="0" w:color="auto"/>
              </w:rPr>
            </w:r>
            <w:r w:rsidRPr="008A6B26">
              <w:rPr>
                <w:b/>
                <w:sz w:val="20"/>
                <w:bdr w:val="single" w:sz="4" w:space="0" w:color="auto"/>
              </w:rPr>
              <w:fldChar w:fldCharType="separate"/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t> </w:t>
            </w:r>
            <w:r w:rsidRPr="008A6B26">
              <w:rPr>
                <w:b/>
                <w:sz w:val="20"/>
                <w:bdr w:val="single" w:sz="4" w:space="0" w:color="auto"/>
              </w:rPr>
              <w:fldChar w:fldCharType="end"/>
            </w:r>
            <w:r w:rsidRPr="008A6B26">
              <w:rPr>
                <w:sz w:val="20"/>
                <w:bdr w:val="single" w:sz="4" w:space="0" w:color="auto"/>
              </w:rPr>
              <w:t xml:space="preserve"> </w:t>
            </w:r>
            <w:r w:rsidRPr="008A6B26">
              <w:rPr>
                <w:sz w:val="20"/>
              </w:rPr>
              <w:t xml:space="preserve">  OUTRO __________________</w:t>
            </w:r>
          </w:p>
        </w:tc>
      </w:tr>
    </w:tbl>
    <w:p w:rsidR="00552EE8" w:rsidRDefault="00552EE8" w:rsidP="00982328">
      <w:pPr>
        <w:pStyle w:val="ListParagraph"/>
        <w:tabs>
          <w:tab w:val="left" w:pos="6487"/>
        </w:tabs>
        <w:spacing w:before="80" w:after="0" w:line="240" w:lineRule="auto"/>
        <w:ind w:left="539"/>
        <w:contextualSpacing w:val="0"/>
        <w:rPr>
          <w:sz w:val="6"/>
        </w:rPr>
      </w:pPr>
    </w:p>
    <w:tbl>
      <w:tblPr>
        <w:tblW w:w="10059" w:type="dxa"/>
        <w:tblInd w:w="42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9"/>
      </w:tblGrid>
      <w:tr w:rsidR="00552EE8" w:rsidRPr="008A6B26" w:rsidTr="008A6B26">
        <w:trPr>
          <w:trHeight w:val="446"/>
        </w:trPr>
        <w:tc>
          <w:tcPr>
            <w:tcW w:w="10059" w:type="dxa"/>
          </w:tcPr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</w:rPr>
            </w:pPr>
            <w:r w:rsidRPr="008A6B26">
              <w:rPr>
                <w:b/>
                <w:sz w:val="20"/>
              </w:rPr>
              <w:t>JUSTIFICATIVA E FINALIDADE DO ACESSO</w:t>
            </w:r>
          </w:p>
          <w:bookmarkStart w:id="4" w:name="Texto5"/>
          <w:p w:rsidR="00552EE8" w:rsidRPr="008A6B26" w:rsidRDefault="00552EE8" w:rsidP="008A6B2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</w:rPr>
            </w:pPr>
            <w:r w:rsidRPr="008A6B26">
              <w:rPr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A6B26">
              <w:rPr>
                <w:b/>
                <w:sz w:val="20"/>
              </w:rPr>
              <w:instrText xml:space="preserve"> FORMTEXT </w:instrText>
            </w:r>
            <w:r w:rsidRPr="008A6B26">
              <w:rPr>
                <w:b/>
                <w:sz w:val="20"/>
              </w:rPr>
            </w:r>
            <w:r w:rsidRPr="008A6B26">
              <w:rPr>
                <w:b/>
                <w:sz w:val="20"/>
              </w:rPr>
              <w:fldChar w:fldCharType="separate"/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t> </w:t>
            </w:r>
            <w:r w:rsidRPr="008A6B26">
              <w:rPr>
                <w:b/>
                <w:sz w:val="20"/>
              </w:rPr>
              <w:fldChar w:fldCharType="end"/>
            </w:r>
            <w:bookmarkEnd w:id="4"/>
          </w:p>
        </w:tc>
      </w:tr>
    </w:tbl>
    <w:p w:rsidR="00552EE8" w:rsidRDefault="00552EE8" w:rsidP="00AD2922">
      <w:pPr>
        <w:jc w:val="center"/>
        <w:rPr>
          <w:sz w:val="20"/>
        </w:rPr>
      </w:pPr>
    </w:p>
    <w:p w:rsidR="00552EE8" w:rsidRDefault="00552EE8" w:rsidP="00AD2922">
      <w:pPr>
        <w:jc w:val="center"/>
        <w:rPr>
          <w:b/>
          <w:sz w:val="20"/>
        </w:rPr>
      </w:pPr>
      <w:r>
        <w:rPr>
          <w:b/>
          <w:sz w:val="20"/>
        </w:rPr>
        <w:t>ACOMPANHA ESTE FORMULÁRIO, TERMO DE RESPONSABILIDADE</w:t>
      </w:r>
    </w:p>
    <w:p w:rsidR="00552EE8" w:rsidRDefault="00552EE8" w:rsidP="002A1F9D">
      <w:pPr>
        <w:jc w:val="center"/>
      </w:pPr>
    </w:p>
    <w:p w:rsidR="00552EE8" w:rsidRDefault="00552EE8" w:rsidP="002A1F9D">
      <w:pPr>
        <w:jc w:val="center"/>
      </w:pPr>
      <w:r>
        <w:t>TERMO DE RESPONSABILIDADE</w:t>
      </w:r>
    </w:p>
    <w:p w:rsidR="00552EE8" w:rsidRDefault="00552EE8" w:rsidP="002A1F9D">
      <w:pPr>
        <w:jc w:val="center"/>
      </w:pPr>
    </w:p>
    <w:p w:rsidR="00552EE8" w:rsidRDefault="00552EE8" w:rsidP="002A1F9D">
      <w:pPr>
        <w:ind w:left="360"/>
      </w:pPr>
      <w:r>
        <w:t>Declaro-me ciente de que:</w:t>
      </w:r>
    </w:p>
    <w:p w:rsidR="00552EE8" w:rsidRDefault="00552EE8" w:rsidP="002A1F9D">
      <w:pPr>
        <w:ind w:left="360"/>
      </w:pPr>
    </w:p>
    <w:p w:rsidR="00552EE8" w:rsidRDefault="00552EE8" w:rsidP="002A1F9D">
      <w:pPr>
        <w:ind w:left="360"/>
        <w:jc w:val="both"/>
      </w:pPr>
      <w:r>
        <w:t>I – As informações contidas nos sistemas de Administração pública são protegidos por sigilo. Os responsáveis pelo sistema cliente, informados nos itens 1, 2 e 3 deste termo, poderão ser responsabilizados pela utilização indevida das informações. As seguintes condutas constituem infrações ou ilícitos que sujeitam o responsável do sistema cliente à responsabilização administrativa, penal e cível:</w:t>
      </w:r>
    </w:p>
    <w:p w:rsidR="00552EE8" w:rsidRDefault="00552EE8" w:rsidP="002A1F9D">
      <w:pPr>
        <w:ind w:left="360"/>
        <w:jc w:val="both"/>
      </w:pPr>
    </w:p>
    <w:p w:rsidR="00552EE8" w:rsidRDefault="00552EE8" w:rsidP="002A1F9D">
      <w:pPr>
        <w:pStyle w:val="ListParagraph"/>
        <w:numPr>
          <w:ilvl w:val="0"/>
          <w:numId w:val="2"/>
        </w:numPr>
        <w:ind w:left="360" w:hanging="284"/>
        <w:jc w:val="both"/>
      </w:pPr>
      <w:r>
        <w:t>o acesso não autorizado;</w:t>
      </w:r>
    </w:p>
    <w:p w:rsidR="00552EE8" w:rsidRDefault="00552EE8" w:rsidP="002A1F9D">
      <w:pPr>
        <w:pStyle w:val="ListParagraph"/>
        <w:numPr>
          <w:ilvl w:val="0"/>
          <w:numId w:val="2"/>
        </w:numPr>
        <w:ind w:left="360" w:hanging="284"/>
        <w:jc w:val="both"/>
      </w:pPr>
      <w:r>
        <w:t>o acesso não motivado por necessidade de serviço;</w:t>
      </w:r>
    </w:p>
    <w:p w:rsidR="00552EE8" w:rsidRDefault="00552EE8" w:rsidP="002A1F9D">
      <w:pPr>
        <w:pStyle w:val="ListParagraph"/>
        <w:numPr>
          <w:ilvl w:val="0"/>
          <w:numId w:val="2"/>
        </w:numPr>
        <w:ind w:left="360" w:hanging="284"/>
        <w:jc w:val="both"/>
      </w:pPr>
      <w:r>
        <w:t>a disponibilização voluntária ou acidental da senha de acesso;</w:t>
      </w:r>
    </w:p>
    <w:p w:rsidR="00552EE8" w:rsidRDefault="00552EE8" w:rsidP="002A1F9D">
      <w:pPr>
        <w:pStyle w:val="ListParagraph"/>
        <w:numPr>
          <w:ilvl w:val="0"/>
          <w:numId w:val="2"/>
        </w:numPr>
        <w:ind w:left="360" w:hanging="284"/>
        <w:jc w:val="both"/>
      </w:pPr>
      <w:r>
        <w:t>a disponibilização não autorizada de informações contidas na ferramenta; e</w:t>
      </w:r>
    </w:p>
    <w:p w:rsidR="00552EE8" w:rsidRDefault="00552EE8" w:rsidP="002A1F9D">
      <w:pPr>
        <w:pStyle w:val="ListParagraph"/>
        <w:numPr>
          <w:ilvl w:val="0"/>
          <w:numId w:val="2"/>
        </w:numPr>
        <w:ind w:left="360" w:hanging="284"/>
        <w:jc w:val="both"/>
      </w:pPr>
      <w:r>
        <w:t>a quebra do sigilo relativo a informações contidas na ferramenta.</w:t>
      </w:r>
    </w:p>
    <w:p w:rsidR="00552EE8" w:rsidRDefault="00552EE8" w:rsidP="002A1F9D">
      <w:pPr>
        <w:ind w:left="360"/>
        <w:jc w:val="both"/>
      </w:pPr>
    </w:p>
    <w:p w:rsidR="00552EE8" w:rsidRDefault="00552EE8" w:rsidP="002A1F9D">
      <w:pPr>
        <w:ind w:left="360"/>
        <w:jc w:val="both"/>
      </w:pPr>
      <w:r>
        <w:t>II - Os responsáveis comprometem-se em manter políticas de acesso restrito aos equipamentos que acessam o Web Service, sendo expressamente proibida a existência de portas abertas para acesso anônimo ou não identificado.</w:t>
      </w:r>
    </w:p>
    <w:p w:rsidR="00552EE8" w:rsidRDefault="00552EE8" w:rsidP="002A1F9D">
      <w:pPr>
        <w:ind w:left="360"/>
        <w:jc w:val="both"/>
      </w:pPr>
    </w:p>
    <w:p w:rsidR="00552EE8" w:rsidRDefault="00552EE8" w:rsidP="002A1F9D">
      <w:pPr>
        <w:ind w:left="360"/>
        <w:jc w:val="both"/>
      </w:pPr>
      <w:r>
        <w:t>III – Ter sobre sua custódia, e disponibilizá-lo quando adequadamente solicitado, o termo de responsabilidade para terceiros que tiverem acesso aos dados cuja acessibilidade é objeto deste acordo.</w:t>
      </w:r>
    </w:p>
    <w:p w:rsidR="00552EE8" w:rsidRDefault="00552EE8" w:rsidP="002A1F9D">
      <w:pPr>
        <w:ind w:left="360"/>
        <w:jc w:val="both"/>
      </w:pPr>
    </w:p>
    <w:p w:rsidR="00552EE8" w:rsidRDefault="00552EE8" w:rsidP="002A1F9D">
      <w:pPr>
        <w:ind w:left="360"/>
        <w:jc w:val="both"/>
      </w:pPr>
      <w:r>
        <w:t>IV – Os responsáveis submetem-se ao estabelecido na Portaria nº 236, de 8 de dezembro de 2014, que institui a política de segurança da informação do SIAPE, e declaram-se cientes das regras de uso e sigilo contidos neste termo.</w:t>
      </w:r>
    </w:p>
    <w:p w:rsidR="00552EE8" w:rsidRDefault="00552EE8" w:rsidP="002A1F9D">
      <w:pPr>
        <w:ind w:left="360"/>
        <w:jc w:val="both"/>
      </w:pPr>
    </w:p>
    <w:p w:rsidR="00552EE8" w:rsidRDefault="00552EE8" w:rsidP="002A1F9D">
      <w:pPr>
        <w:ind w:left="360"/>
        <w:jc w:val="both"/>
      </w:pPr>
      <w:r>
        <w:t xml:space="preserve">Local e data: </w:t>
      </w:r>
      <w:bookmarkStart w:id="5" w:name="Texto1"/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Uberlândia</w:t>
      </w:r>
      <w:r>
        <w:fldChar w:fldCharType="end"/>
      </w:r>
      <w:bookmarkEnd w:id="5"/>
      <w:r>
        <w:t xml:space="preserve">,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>.</w:t>
      </w:r>
    </w:p>
    <w:p w:rsidR="00552EE8" w:rsidRDefault="00552EE8" w:rsidP="002A1F9D">
      <w:pPr>
        <w:ind w:left="360"/>
        <w:jc w:val="both"/>
      </w:pPr>
    </w:p>
    <w:p w:rsidR="00552EE8" w:rsidRDefault="00552EE8" w:rsidP="002A1F9D">
      <w:pPr>
        <w:ind w:left="360"/>
        <w:jc w:val="both"/>
      </w:pPr>
    </w:p>
    <w:p w:rsidR="00552EE8" w:rsidRDefault="00552EE8" w:rsidP="002A1F9D">
      <w:pPr>
        <w:jc w:val="both"/>
      </w:pPr>
      <w:r>
        <w:tab/>
        <w:t xml:space="preserve">NOME: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52EE8" w:rsidRDefault="00552EE8" w:rsidP="002A1F9D">
      <w:pPr>
        <w:jc w:val="both"/>
      </w:pPr>
      <w:r>
        <w:tab/>
        <w:t xml:space="preserve">RG: </w:t>
      </w:r>
      <w:bookmarkStart w:id="6" w:name="Texto6"/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  <w:r>
        <w:tab/>
        <w:t xml:space="preserve">CPF: </w:t>
      </w:r>
      <w:bookmarkStart w:id="7" w:name="Texto7"/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</w:p>
    <w:p w:rsidR="00552EE8" w:rsidRPr="004853DE" w:rsidRDefault="00552EE8" w:rsidP="00AD2922">
      <w:pPr>
        <w:jc w:val="center"/>
        <w:rPr>
          <w:sz w:val="20"/>
        </w:rPr>
      </w:pPr>
    </w:p>
    <w:sectPr w:rsidR="00552EE8" w:rsidRPr="004853DE" w:rsidSect="00570E79">
      <w:headerReference w:type="default" r:id="rId7"/>
      <w:pgSz w:w="11906" w:h="16838" w:code="9"/>
      <w:pgMar w:top="567" w:right="567" w:bottom="567" w:left="567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E8" w:rsidRDefault="00552EE8" w:rsidP="00557B7C">
      <w:pPr>
        <w:spacing w:after="0" w:line="240" w:lineRule="auto"/>
      </w:pPr>
      <w:r>
        <w:separator/>
      </w:r>
    </w:p>
  </w:endnote>
  <w:endnote w:type="continuationSeparator" w:id="0">
    <w:p w:rsidR="00552EE8" w:rsidRDefault="00552EE8" w:rsidP="0055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enl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E8" w:rsidRDefault="00552EE8" w:rsidP="00557B7C">
      <w:pPr>
        <w:spacing w:after="0" w:line="240" w:lineRule="auto"/>
      </w:pPr>
      <w:r>
        <w:separator/>
      </w:r>
    </w:p>
  </w:footnote>
  <w:footnote w:type="continuationSeparator" w:id="0">
    <w:p w:rsidR="00552EE8" w:rsidRDefault="00552EE8" w:rsidP="0055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Ind w:w="108" w:type="dxa"/>
      <w:tblLayout w:type="fixed"/>
      <w:tblLook w:val="00A0"/>
    </w:tblPr>
    <w:tblGrid>
      <w:gridCol w:w="1951"/>
      <w:gridCol w:w="6804"/>
      <w:gridCol w:w="1843"/>
    </w:tblGrid>
    <w:tr w:rsidR="00552EE8" w:rsidRPr="008A6B26" w:rsidTr="00982328">
      <w:trPr>
        <w:trHeight w:val="993"/>
      </w:trPr>
      <w:tc>
        <w:tcPr>
          <w:tcW w:w="1951" w:type="dxa"/>
        </w:tcPr>
        <w:p w:rsidR="00552EE8" w:rsidRPr="00557B7C" w:rsidRDefault="00552EE8" w:rsidP="00557B7C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right"/>
            <w:rPr>
              <w:rFonts w:ascii="Ecofont_Spranq_eco_Sans" w:eastAsia="MS Mincho" w:hAnsi="Ecofont_Spranq_eco_Sans" w:cs="Tahoma"/>
              <w:sz w:val="24"/>
              <w:szCs w:val="24"/>
              <w:lang w:eastAsia="pt-BR"/>
            </w:rPr>
          </w:pPr>
          <w:r w:rsidRPr="008A6B26">
            <w:rPr>
              <w:rFonts w:ascii="Ecofont_Spranq_eco_Sans" w:eastAsia="MS Mincho" w:hAnsi="Ecofont_Spranq_eco_Sans" w:cs="Tahoma"/>
              <w:noProof/>
              <w:sz w:val="24"/>
              <w:szCs w:val="24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7" type="#_x0000_t75" alt="Brasão.gif" style="width:37.5pt;height:39.75pt;visibility:visible">
                <v:imagedata r:id="rId1" o:title=""/>
              </v:shape>
            </w:pict>
          </w:r>
        </w:p>
      </w:tc>
      <w:tc>
        <w:tcPr>
          <w:tcW w:w="6804" w:type="dxa"/>
          <w:vAlign w:val="center"/>
        </w:tcPr>
        <w:p w:rsidR="00552EE8" w:rsidRPr="00982328" w:rsidRDefault="00552EE8" w:rsidP="00557B7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MS Mincho" w:hAnsi="Arial" w:cs="Arial"/>
              <w:b/>
              <w:sz w:val="16"/>
              <w:lang w:eastAsia="pt-BR"/>
            </w:rPr>
          </w:pPr>
          <w:r w:rsidRPr="00982328">
            <w:rPr>
              <w:rFonts w:ascii="Arial" w:eastAsia="MS Mincho" w:hAnsi="Arial" w:cs="Arial"/>
              <w:b/>
              <w:sz w:val="16"/>
              <w:lang w:eastAsia="pt-BR"/>
            </w:rPr>
            <w:t>MINISTÉRIO DO PLANEJAMENTO, ORÇAMENTO E GESTÃO</w:t>
          </w:r>
        </w:p>
        <w:p w:rsidR="00552EE8" w:rsidRPr="00982328" w:rsidRDefault="00552EE8" w:rsidP="00557B7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MS Mincho" w:hAnsi="Arial" w:cs="Arial"/>
              <w:sz w:val="16"/>
              <w:lang w:eastAsia="pt-BR"/>
            </w:rPr>
          </w:pPr>
          <w:r w:rsidRPr="00982328">
            <w:rPr>
              <w:rFonts w:ascii="Arial" w:eastAsia="MS Mincho" w:hAnsi="Arial" w:cs="Arial"/>
              <w:sz w:val="16"/>
              <w:lang w:eastAsia="pt-BR"/>
            </w:rPr>
            <w:t>SECRETARIA DE GESTÃO PÚBLICA</w:t>
          </w:r>
        </w:p>
        <w:p w:rsidR="00552EE8" w:rsidRPr="00982328" w:rsidRDefault="00552EE8" w:rsidP="00557B7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MS Mincho" w:hAnsi="Arial" w:cs="Arial"/>
              <w:sz w:val="16"/>
              <w:lang w:eastAsia="pt-BR"/>
            </w:rPr>
          </w:pPr>
          <w:r w:rsidRPr="00982328">
            <w:rPr>
              <w:rFonts w:ascii="Arial" w:eastAsia="MS Mincho" w:hAnsi="Arial" w:cs="Arial"/>
              <w:sz w:val="16"/>
              <w:lang w:eastAsia="pt-BR"/>
            </w:rPr>
            <w:t>UNIVERSIDADE FEDERAL DE UBERLÂNDIA</w:t>
          </w:r>
        </w:p>
        <w:p w:rsidR="00552EE8" w:rsidRPr="00982328" w:rsidRDefault="00552EE8" w:rsidP="00557B7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MS Mincho" w:hAnsi="Arial" w:cs="Arial"/>
              <w:b/>
              <w:sz w:val="16"/>
              <w:lang w:eastAsia="pt-BR"/>
            </w:rPr>
          </w:pPr>
          <w:r w:rsidRPr="00982328">
            <w:rPr>
              <w:rFonts w:ascii="Arial" w:eastAsia="MS Mincho" w:hAnsi="Arial" w:cs="Arial"/>
              <w:sz w:val="16"/>
              <w:lang w:eastAsia="pt-BR"/>
            </w:rPr>
            <w:t>PRO-REITORIA DE GESTÃO DE PESSOAS</w:t>
          </w:r>
        </w:p>
      </w:tc>
      <w:tc>
        <w:tcPr>
          <w:tcW w:w="1843" w:type="dxa"/>
        </w:tcPr>
        <w:p w:rsidR="00552EE8" w:rsidRPr="00557B7C" w:rsidRDefault="00552EE8" w:rsidP="00557B7C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Ecofont_Spranq_eco_Sans" w:eastAsia="MS Mincho" w:hAnsi="Ecofont_Spranq_eco_Sans" w:cs="Tahoma"/>
              <w:noProof/>
              <w:sz w:val="24"/>
              <w:szCs w:val="24"/>
              <w:lang w:eastAsia="pt-BR"/>
            </w:rPr>
          </w:pPr>
          <w:r w:rsidRPr="008A6B26">
            <w:rPr>
              <w:rFonts w:ascii="Ecofont_Spranq_eco_Sans" w:eastAsia="MS Mincho" w:hAnsi="Ecofont_Spranq_eco_Sans" w:cs="Tahoma"/>
              <w:noProof/>
              <w:sz w:val="24"/>
              <w:szCs w:val="24"/>
              <w:lang w:eastAsia="pt-BR"/>
            </w:rPr>
            <w:pict>
              <v:shape id="Imagem 1" o:spid="_x0000_i1028" type="#_x0000_t75" alt="UFU.gif" style="width:32.25pt;height:32.25pt;visibility:visible">
                <v:imagedata r:id="rId2" o:title=""/>
              </v:shape>
            </w:pict>
          </w:r>
        </w:p>
      </w:tc>
    </w:tr>
  </w:tbl>
  <w:p w:rsidR="00552EE8" w:rsidRPr="00570E79" w:rsidRDefault="00552EE8" w:rsidP="00557B7C">
    <w:pPr>
      <w:tabs>
        <w:tab w:val="center" w:pos="4252"/>
        <w:tab w:val="right" w:pos="8504"/>
      </w:tabs>
      <w:spacing w:after="0" w:line="240" w:lineRule="auto"/>
      <w:ind w:left="-142"/>
      <w:rPr>
        <w:rFonts w:ascii="Ecofont_Spranq_eco_Sans" w:eastAsia="MS Mincho" w:hAnsi="Ecofont_Spranq_eco_Sans"/>
        <w:sz w:val="8"/>
        <w:szCs w:val="24"/>
      </w:rPr>
    </w:pPr>
  </w:p>
  <w:p w:rsidR="00552EE8" w:rsidRPr="00557B7C" w:rsidRDefault="00552EE8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4261"/>
    <w:multiLevelType w:val="hybridMultilevel"/>
    <w:tmpl w:val="80F824E6"/>
    <w:lvl w:ilvl="0" w:tplc="4C5CD3B6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4DF90BDC"/>
    <w:multiLevelType w:val="hybridMultilevel"/>
    <w:tmpl w:val="0FC07D9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KPt8ybhJrhiRnfXRHYyIMzNzO2Q=" w:salt="i/E1zhebLB+HjP5YYxe0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B7C"/>
    <w:rsid w:val="00056A97"/>
    <w:rsid w:val="000D3BFF"/>
    <w:rsid w:val="00113825"/>
    <w:rsid w:val="001F0D4B"/>
    <w:rsid w:val="002260E5"/>
    <w:rsid w:val="002645A6"/>
    <w:rsid w:val="002A1F9D"/>
    <w:rsid w:val="003613F6"/>
    <w:rsid w:val="004414A2"/>
    <w:rsid w:val="004853DE"/>
    <w:rsid w:val="00552EE8"/>
    <w:rsid w:val="00557B7C"/>
    <w:rsid w:val="00570E79"/>
    <w:rsid w:val="00584E57"/>
    <w:rsid w:val="005C1819"/>
    <w:rsid w:val="008A6B26"/>
    <w:rsid w:val="009702C6"/>
    <w:rsid w:val="00982328"/>
    <w:rsid w:val="009C0164"/>
    <w:rsid w:val="00AD2922"/>
    <w:rsid w:val="00B240C9"/>
    <w:rsid w:val="00CA7752"/>
    <w:rsid w:val="00CB55C7"/>
    <w:rsid w:val="00CF34D4"/>
    <w:rsid w:val="00E4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7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B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7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7B7C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B7C"/>
    <w:pPr>
      <w:ind w:left="720"/>
      <w:contextualSpacing/>
    </w:pPr>
  </w:style>
  <w:style w:type="table" w:styleId="TableGrid">
    <w:name w:val="Table Grid"/>
    <w:basedOn w:val="TableNormal"/>
    <w:uiPriority w:val="99"/>
    <w:rsid w:val="009702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510</Words>
  <Characters>2756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Luceli Costa Rezende</dc:creator>
  <cp:keywords/>
  <dc:description/>
  <cp:lastModifiedBy>claudionors</cp:lastModifiedBy>
  <cp:revision>5</cp:revision>
  <dcterms:created xsi:type="dcterms:W3CDTF">2017-05-18T14:24:00Z</dcterms:created>
  <dcterms:modified xsi:type="dcterms:W3CDTF">2017-05-18T18:57:00Z</dcterms:modified>
</cp:coreProperties>
</file>